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FE3A" w14:textId="6558FEC5" w:rsidR="007D5907" w:rsidRDefault="007D5907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THE </w:t>
      </w:r>
      <w:r w:rsidRPr="00DD5F28">
        <w:rPr>
          <w:b/>
          <w:sz w:val="24"/>
          <w:szCs w:val="24"/>
        </w:rPr>
        <w:t>MEETING OF BROCKLEY PARISH COUNCIL</w:t>
      </w:r>
      <w:r>
        <w:rPr>
          <w:b/>
          <w:sz w:val="24"/>
          <w:szCs w:val="24"/>
        </w:rPr>
        <w:t xml:space="preserve"> HELD ON MONDAY </w:t>
      </w:r>
      <w:r w:rsidR="00880347">
        <w:rPr>
          <w:b/>
          <w:sz w:val="24"/>
          <w:szCs w:val="24"/>
        </w:rPr>
        <w:t xml:space="preserve">14 MAY </w:t>
      </w:r>
      <w:r w:rsidR="003579AF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AT 7.30PM</w:t>
      </w:r>
      <w:r w:rsidR="006F50A6">
        <w:rPr>
          <w:b/>
          <w:sz w:val="24"/>
          <w:szCs w:val="24"/>
        </w:rPr>
        <w:t xml:space="preserve"> AT THE VI</w:t>
      </w:r>
      <w:r w:rsidR="001124DB">
        <w:rPr>
          <w:b/>
          <w:sz w:val="24"/>
          <w:szCs w:val="24"/>
        </w:rPr>
        <w:t>LLAGE HALL, BROCKLEY</w:t>
      </w:r>
    </w:p>
    <w:p w14:paraId="6CC72A76" w14:textId="120F5974" w:rsidR="0011520D" w:rsidRDefault="009D4581" w:rsidP="009D458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 Cllr A English, Cllr U Hardy, Cllr I Robertson, </w:t>
      </w:r>
      <w:r w:rsidR="003579AF">
        <w:rPr>
          <w:b/>
          <w:sz w:val="24"/>
          <w:szCs w:val="24"/>
        </w:rPr>
        <w:t xml:space="preserve">Cllr K Fisk, </w:t>
      </w:r>
      <w:r w:rsidR="00AB52B5">
        <w:rPr>
          <w:b/>
          <w:sz w:val="24"/>
          <w:szCs w:val="24"/>
        </w:rPr>
        <w:t>Cllr. R Jones</w:t>
      </w:r>
      <w:r w:rsidR="00EE48CE">
        <w:rPr>
          <w:b/>
          <w:sz w:val="24"/>
          <w:szCs w:val="24"/>
        </w:rPr>
        <w:t xml:space="preserve">, </w:t>
      </w:r>
      <w:r w:rsidR="00A40424">
        <w:rPr>
          <w:b/>
          <w:sz w:val="24"/>
          <w:szCs w:val="24"/>
        </w:rPr>
        <w:t xml:space="preserve">Borough </w:t>
      </w:r>
      <w:r w:rsidR="003579AF">
        <w:rPr>
          <w:b/>
          <w:sz w:val="24"/>
          <w:szCs w:val="24"/>
        </w:rPr>
        <w:t>Councillor P Stevens</w:t>
      </w:r>
      <w:r w:rsidR="0068652B">
        <w:rPr>
          <w:b/>
          <w:sz w:val="24"/>
          <w:szCs w:val="24"/>
        </w:rPr>
        <w:t xml:space="preserve"> and one member of the public.</w:t>
      </w:r>
    </w:p>
    <w:p w14:paraId="5AC7019E" w14:textId="0DF22F8E" w:rsidR="00443861" w:rsidRDefault="00443861" w:rsidP="0044386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1520D" w:rsidRPr="00443861">
        <w:rPr>
          <w:b/>
          <w:sz w:val="24"/>
          <w:szCs w:val="24"/>
        </w:rPr>
        <w:t>ELECTION AND APPOI</w:t>
      </w:r>
      <w:r w:rsidR="00010D45">
        <w:rPr>
          <w:b/>
          <w:sz w:val="24"/>
          <w:szCs w:val="24"/>
        </w:rPr>
        <w:t>N</w:t>
      </w:r>
      <w:r w:rsidR="0011520D" w:rsidRPr="00443861">
        <w:rPr>
          <w:b/>
          <w:sz w:val="24"/>
          <w:szCs w:val="24"/>
        </w:rPr>
        <w:t>TMENT OF CHAIRMAN, VICE CHAIRMAN AND RESPONSIBLE FINANCIAL OFFICER</w:t>
      </w:r>
    </w:p>
    <w:p w14:paraId="7F92CD5B" w14:textId="2AB095FE" w:rsidR="00500A8A" w:rsidRDefault="00464D5D" w:rsidP="0044386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>It was p</w:t>
      </w:r>
      <w:r w:rsidR="00443861" w:rsidRPr="00443861">
        <w:rPr>
          <w:b/>
          <w:sz w:val="24"/>
          <w:szCs w:val="24"/>
        </w:rPr>
        <w:t>roposed</w:t>
      </w:r>
      <w:r>
        <w:rPr>
          <w:b/>
          <w:sz w:val="24"/>
          <w:szCs w:val="24"/>
        </w:rPr>
        <w:t xml:space="preserve"> </w:t>
      </w:r>
      <w:r w:rsidR="00443861">
        <w:rPr>
          <w:b/>
          <w:sz w:val="24"/>
          <w:szCs w:val="24"/>
        </w:rPr>
        <w:t xml:space="preserve">and seconded </w:t>
      </w:r>
      <w:r w:rsidR="00C169D9">
        <w:rPr>
          <w:b/>
          <w:sz w:val="24"/>
          <w:szCs w:val="24"/>
        </w:rPr>
        <w:t>the Chairman role be rotated</w:t>
      </w:r>
      <w:r w:rsidR="002706EB">
        <w:rPr>
          <w:b/>
          <w:sz w:val="24"/>
          <w:szCs w:val="24"/>
        </w:rPr>
        <w:t xml:space="preserve"> </w:t>
      </w:r>
      <w:r w:rsidR="00C169D9">
        <w:rPr>
          <w:b/>
          <w:sz w:val="24"/>
          <w:szCs w:val="24"/>
        </w:rPr>
        <w:t>at each meeting</w:t>
      </w:r>
      <w:r w:rsidR="001F6E2D">
        <w:rPr>
          <w:b/>
          <w:sz w:val="24"/>
          <w:szCs w:val="24"/>
        </w:rPr>
        <w:t xml:space="preserve"> -</w:t>
      </w:r>
      <w:r w:rsidR="00640F6E">
        <w:rPr>
          <w:b/>
          <w:sz w:val="24"/>
          <w:szCs w:val="24"/>
        </w:rPr>
        <w:t xml:space="preserve"> </w:t>
      </w:r>
      <w:r w:rsidR="001F6E2D">
        <w:rPr>
          <w:b/>
          <w:sz w:val="24"/>
          <w:szCs w:val="24"/>
        </w:rPr>
        <w:t>a</w:t>
      </w:r>
      <w:r w:rsidR="00443861">
        <w:rPr>
          <w:b/>
          <w:sz w:val="24"/>
          <w:szCs w:val="24"/>
        </w:rPr>
        <w:t xml:space="preserve">ll in </w:t>
      </w:r>
      <w:r>
        <w:rPr>
          <w:b/>
          <w:sz w:val="24"/>
          <w:szCs w:val="24"/>
        </w:rPr>
        <w:t xml:space="preserve">favour. </w:t>
      </w:r>
      <w:r w:rsidR="007F4C17">
        <w:rPr>
          <w:b/>
          <w:sz w:val="24"/>
          <w:szCs w:val="24"/>
        </w:rPr>
        <w:t xml:space="preserve">With </w:t>
      </w:r>
      <w:r w:rsidR="00056307">
        <w:rPr>
          <w:b/>
          <w:sz w:val="24"/>
          <w:szCs w:val="24"/>
        </w:rPr>
        <w:t>this</w:t>
      </w:r>
      <w:r w:rsidR="00056307" w:rsidRPr="00056307">
        <w:rPr>
          <w:b/>
          <w:sz w:val="24"/>
          <w:szCs w:val="24"/>
        </w:rPr>
        <w:t xml:space="preserve"> </w:t>
      </w:r>
      <w:r w:rsidR="00056307">
        <w:rPr>
          <w:b/>
          <w:sz w:val="24"/>
          <w:szCs w:val="24"/>
        </w:rPr>
        <w:t>arrangement</w:t>
      </w:r>
      <w:r w:rsidR="007F4C17">
        <w:rPr>
          <w:b/>
          <w:sz w:val="24"/>
          <w:szCs w:val="24"/>
        </w:rPr>
        <w:t xml:space="preserve"> in place</w:t>
      </w:r>
      <w:r w:rsidR="0005630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Cllr English was </w:t>
      </w:r>
      <w:r w:rsidR="00426464">
        <w:rPr>
          <w:b/>
          <w:sz w:val="24"/>
          <w:szCs w:val="24"/>
        </w:rPr>
        <w:t>accordingly</w:t>
      </w:r>
      <w:r>
        <w:rPr>
          <w:b/>
          <w:sz w:val="24"/>
          <w:szCs w:val="24"/>
        </w:rPr>
        <w:t xml:space="preserve"> elected to Chair the meeting</w:t>
      </w:r>
      <w:r w:rsidR="00500A8A">
        <w:rPr>
          <w:b/>
          <w:sz w:val="24"/>
          <w:szCs w:val="24"/>
        </w:rPr>
        <w:t xml:space="preserve">. </w:t>
      </w:r>
      <w:r w:rsidR="00C13CB8">
        <w:rPr>
          <w:b/>
          <w:sz w:val="24"/>
          <w:szCs w:val="24"/>
        </w:rPr>
        <w:t>With th</w:t>
      </w:r>
      <w:r w:rsidR="00500A8A">
        <w:rPr>
          <w:b/>
          <w:sz w:val="24"/>
          <w:szCs w:val="24"/>
        </w:rPr>
        <w:t>is</w:t>
      </w:r>
      <w:r w:rsidR="00C13CB8">
        <w:rPr>
          <w:b/>
          <w:sz w:val="24"/>
          <w:szCs w:val="24"/>
        </w:rPr>
        <w:t xml:space="preserve"> proposition passed, it was decided there was no requirement for a Vice Chairman</w:t>
      </w:r>
      <w:r w:rsidR="00C13CB8" w:rsidRPr="00A24A9B">
        <w:rPr>
          <w:b/>
          <w:sz w:val="24"/>
          <w:szCs w:val="24"/>
        </w:rPr>
        <w:t>.</w:t>
      </w:r>
    </w:p>
    <w:p w14:paraId="4095706D" w14:textId="5B6B0294" w:rsidR="0052692A" w:rsidRDefault="00C13CB8" w:rsidP="00443861">
      <w:pPr>
        <w:ind w:right="-472"/>
        <w:rPr>
          <w:b/>
          <w:sz w:val="24"/>
          <w:szCs w:val="24"/>
        </w:rPr>
      </w:pPr>
      <w:r w:rsidRPr="00A24A9B">
        <w:rPr>
          <w:b/>
          <w:sz w:val="24"/>
          <w:szCs w:val="24"/>
        </w:rPr>
        <w:t xml:space="preserve"> </w:t>
      </w:r>
      <w:r w:rsidR="00A24A9B">
        <w:rPr>
          <w:b/>
          <w:sz w:val="24"/>
          <w:szCs w:val="24"/>
        </w:rPr>
        <w:t xml:space="preserve">It </w:t>
      </w:r>
      <w:r w:rsidRPr="00A24A9B">
        <w:rPr>
          <w:b/>
          <w:sz w:val="24"/>
          <w:szCs w:val="24"/>
        </w:rPr>
        <w:t xml:space="preserve">was proposed by Cllr Hardy, seconded by Cllr Fisk that </w:t>
      </w:r>
      <w:r w:rsidR="00A24A9B">
        <w:rPr>
          <w:b/>
          <w:sz w:val="24"/>
          <w:szCs w:val="24"/>
        </w:rPr>
        <w:t>Cllr Jones be reappointed the Responsible Financial Officer</w:t>
      </w:r>
      <w:r w:rsidR="00A23732">
        <w:rPr>
          <w:b/>
          <w:sz w:val="24"/>
          <w:szCs w:val="24"/>
        </w:rPr>
        <w:t xml:space="preserve"> - a</w:t>
      </w:r>
      <w:r w:rsidR="00A24A9B">
        <w:rPr>
          <w:b/>
          <w:sz w:val="24"/>
          <w:szCs w:val="24"/>
        </w:rPr>
        <w:t xml:space="preserve">ll in favour. Cllr Jones accepted the post but on the proviso the role be revisited in October to </w:t>
      </w:r>
      <w:r w:rsidR="00DA0AB1">
        <w:rPr>
          <w:b/>
          <w:sz w:val="24"/>
          <w:szCs w:val="24"/>
        </w:rPr>
        <w:t>enable the Clerk to take over the position</w:t>
      </w:r>
      <w:r w:rsidR="00D97A0E">
        <w:rPr>
          <w:b/>
          <w:sz w:val="24"/>
          <w:szCs w:val="24"/>
        </w:rPr>
        <w:t xml:space="preserve"> (to be confirmed).</w:t>
      </w:r>
      <w:r w:rsidR="00010D45">
        <w:rPr>
          <w:b/>
          <w:sz w:val="24"/>
          <w:szCs w:val="24"/>
        </w:rPr>
        <w:t xml:space="preserve"> </w:t>
      </w:r>
    </w:p>
    <w:p w14:paraId="5DB20697" w14:textId="07AB330C" w:rsidR="0052692A" w:rsidRDefault="0052692A" w:rsidP="0044386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>2.  SIGNING OF DECLARATION OF O</w:t>
      </w:r>
      <w:bookmarkStart w:id="0" w:name="_GoBack"/>
      <w:bookmarkEnd w:id="0"/>
      <w:r>
        <w:rPr>
          <w:b/>
          <w:sz w:val="24"/>
          <w:szCs w:val="24"/>
        </w:rPr>
        <w:t>FFICE</w:t>
      </w:r>
    </w:p>
    <w:p w14:paraId="4DD21AD7" w14:textId="0DC91152" w:rsidR="0052692A" w:rsidRPr="0052692A" w:rsidRDefault="0052692A" w:rsidP="00443861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>The Declaration of Office was duly signed</w:t>
      </w:r>
      <w:r w:rsidR="00D97A0E">
        <w:rPr>
          <w:b/>
          <w:sz w:val="24"/>
          <w:szCs w:val="24"/>
        </w:rPr>
        <w:t xml:space="preserve"> by Cllr English.</w:t>
      </w:r>
    </w:p>
    <w:p w14:paraId="1B93D542" w14:textId="04FC5647" w:rsidR="00AB52B5" w:rsidRDefault="00E43693" w:rsidP="006605CE">
      <w:pPr>
        <w:ind w:right="-47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97A0E">
        <w:rPr>
          <w:b/>
          <w:sz w:val="24"/>
          <w:szCs w:val="24"/>
        </w:rPr>
        <w:t>3</w:t>
      </w:r>
      <w:r w:rsidR="006605CE">
        <w:rPr>
          <w:b/>
          <w:sz w:val="24"/>
          <w:szCs w:val="24"/>
        </w:rPr>
        <w:t xml:space="preserve">. </w:t>
      </w:r>
      <w:r w:rsidR="007D5907" w:rsidRPr="009E3FC5">
        <w:rPr>
          <w:b/>
          <w:sz w:val="24"/>
          <w:szCs w:val="24"/>
        </w:rPr>
        <w:t>TO RECEIVE APOLOGIES FOR ABSENCE</w:t>
      </w:r>
    </w:p>
    <w:p w14:paraId="56310D68" w14:textId="5A6DED98" w:rsidR="0052692A" w:rsidRPr="009E3FC5" w:rsidRDefault="003579AF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Cllr D Boreham</w:t>
      </w:r>
      <w:r w:rsidR="005D1E7A">
        <w:rPr>
          <w:b/>
          <w:sz w:val="24"/>
          <w:szCs w:val="24"/>
        </w:rPr>
        <w:t>, County Councillor M Evans.</w:t>
      </w:r>
    </w:p>
    <w:p w14:paraId="38DA7FB3" w14:textId="4B6C4EF8" w:rsidR="006605CE" w:rsidRDefault="00D97A0E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D5907" w:rsidRPr="009E3FC5">
        <w:rPr>
          <w:b/>
          <w:sz w:val="24"/>
          <w:szCs w:val="24"/>
        </w:rPr>
        <w:t>. TO CONSIDER REQUESTS FOR DISPENSATIONS</w:t>
      </w:r>
    </w:p>
    <w:p w14:paraId="3E3BF50C" w14:textId="77777777" w:rsidR="00E43693" w:rsidRPr="009E3FC5" w:rsidRDefault="00E43693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None received.</w:t>
      </w:r>
    </w:p>
    <w:p w14:paraId="1D34AB06" w14:textId="2BC6C9AF" w:rsidR="007D5907" w:rsidRDefault="00D97A0E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D5907" w:rsidRPr="009E3FC5">
        <w:rPr>
          <w:b/>
          <w:sz w:val="24"/>
          <w:szCs w:val="24"/>
        </w:rPr>
        <w:t>. TO RECEIVE MEMBER</w:t>
      </w:r>
      <w:r w:rsidR="00CD4B03">
        <w:rPr>
          <w:b/>
          <w:sz w:val="24"/>
          <w:szCs w:val="24"/>
        </w:rPr>
        <w:t>’</w:t>
      </w:r>
      <w:r w:rsidR="007D5907" w:rsidRPr="009E3FC5">
        <w:rPr>
          <w:b/>
          <w:sz w:val="24"/>
          <w:szCs w:val="24"/>
        </w:rPr>
        <w:t>S DECLARATION OF INTERESTS</w:t>
      </w:r>
    </w:p>
    <w:p w14:paraId="0891BA9B" w14:textId="59CD45D7" w:rsidR="009E6F65" w:rsidRPr="009E3FC5" w:rsidRDefault="009E6F65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were no Declarations of Interest</w:t>
      </w:r>
      <w:r w:rsidR="00607280">
        <w:rPr>
          <w:b/>
          <w:sz w:val="24"/>
          <w:szCs w:val="24"/>
        </w:rPr>
        <w:t>.</w:t>
      </w:r>
    </w:p>
    <w:p w14:paraId="59B09357" w14:textId="2728EB85" w:rsidR="00161249" w:rsidRDefault="00D97A0E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D5907" w:rsidRPr="009E3FC5">
        <w:rPr>
          <w:b/>
          <w:sz w:val="24"/>
          <w:szCs w:val="24"/>
        </w:rPr>
        <w:t xml:space="preserve">. COUNTY COUNCILLORS REPORT </w:t>
      </w:r>
    </w:p>
    <w:p w14:paraId="4FDC86D3" w14:textId="0B8505D4" w:rsidR="004B1188" w:rsidRDefault="004B1188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Apologies </w:t>
      </w:r>
      <w:r w:rsidR="00607280">
        <w:rPr>
          <w:b/>
          <w:sz w:val="24"/>
          <w:szCs w:val="24"/>
        </w:rPr>
        <w:t xml:space="preserve">had been </w:t>
      </w:r>
      <w:r>
        <w:rPr>
          <w:b/>
          <w:sz w:val="24"/>
          <w:szCs w:val="24"/>
        </w:rPr>
        <w:t>received from Cllr Evans.</w:t>
      </w:r>
    </w:p>
    <w:p w14:paraId="7CA67A43" w14:textId="5AE0BDDA" w:rsidR="0052692A" w:rsidRDefault="00D97A0E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00EE9">
        <w:rPr>
          <w:b/>
          <w:sz w:val="24"/>
          <w:szCs w:val="24"/>
        </w:rPr>
        <w:t xml:space="preserve">. BOROUGH COUNCILLOR REPORT </w:t>
      </w:r>
      <w:r w:rsidR="00391FF8">
        <w:rPr>
          <w:b/>
          <w:sz w:val="24"/>
          <w:szCs w:val="24"/>
        </w:rPr>
        <w:t>–</w:t>
      </w:r>
      <w:r w:rsidR="00D00EE9">
        <w:rPr>
          <w:b/>
          <w:sz w:val="24"/>
          <w:szCs w:val="24"/>
        </w:rPr>
        <w:t xml:space="preserve"> </w:t>
      </w:r>
      <w:r w:rsidR="00391FF8">
        <w:rPr>
          <w:b/>
          <w:sz w:val="24"/>
          <w:szCs w:val="24"/>
        </w:rPr>
        <w:t xml:space="preserve">No complete report as fuller details will be given at the Annual Parish Meeting </w:t>
      </w:r>
      <w:r w:rsidR="003558CA">
        <w:rPr>
          <w:b/>
          <w:sz w:val="24"/>
          <w:szCs w:val="24"/>
        </w:rPr>
        <w:t xml:space="preserve">on the </w:t>
      </w:r>
      <w:r w:rsidR="00E70AED">
        <w:rPr>
          <w:b/>
          <w:sz w:val="24"/>
          <w:szCs w:val="24"/>
        </w:rPr>
        <w:t>2</w:t>
      </w:r>
      <w:r w:rsidR="003558CA">
        <w:rPr>
          <w:b/>
          <w:sz w:val="24"/>
          <w:szCs w:val="24"/>
        </w:rPr>
        <w:t>1</w:t>
      </w:r>
      <w:r w:rsidR="003558CA" w:rsidRPr="003558CA">
        <w:rPr>
          <w:b/>
          <w:sz w:val="24"/>
          <w:szCs w:val="24"/>
          <w:vertAlign w:val="superscript"/>
        </w:rPr>
        <w:t>st</w:t>
      </w:r>
      <w:r w:rsidR="003558CA">
        <w:rPr>
          <w:b/>
          <w:sz w:val="24"/>
          <w:szCs w:val="24"/>
        </w:rPr>
        <w:t xml:space="preserve"> May. </w:t>
      </w:r>
      <w:r w:rsidR="00391FF8">
        <w:rPr>
          <w:b/>
          <w:sz w:val="24"/>
          <w:szCs w:val="24"/>
        </w:rPr>
        <w:t xml:space="preserve">This will include how Babergh  District Council have performed over the last year; Cabinet Post; help towards the Bury St Edmunds Masterplan; </w:t>
      </w:r>
      <w:r w:rsidR="002B08C3">
        <w:rPr>
          <w:b/>
          <w:sz w:val="24"/>
          <w:szCs w:val="24"/>
        </w:rPr>
        <w:t>merger of FHDC and St Edmundsbury Council</w:t>
      </w:r>
      <w:r w:rsidR="00391FF8">
        <w:rPr>
          <w:b/>
          <w:sz w:val="24"/>
          <w:szCs w:val="24"/>
        </w:rPr>
        <w:t>; the continuation of Locality Budgets</w:t>
      </w:r>
      <w:r w:rsidR="00FE73A0">
        <w:rPr>
          <w:b/>
          <w:sz w:val="24"/>
          <w:szCs w:val="24"/>
        </w:rPr>
        <w:t xml:space="preserve"> for another year.</w:t>
      </w:r>
      <w:r w:rsidR="00391FF8">
        <w:rPr>
          <w:b/>
          <w:sz w:val="24"/>
          <w:szCs w:val="24"/>
        </w:rPr>
        <w:t xml:space="preserve"> </w:t>
      </w:r>
      <w:r w:rsidR="002A0F97">
        <w:rPr>
          <w:b/>
          <w:sz w:val="24"/>
          <w:szCs w:val="24"/>
        </w:rPr>
        <w:t>There is still a small sum of m</w:t>
      </w:r>
      <w:r w:rsidR="00D111E5">
        <w:rPr>
          <w:b/>
          <w:sz w:val="24"/>
          <w:szCs w:val="24"/>
        </w:rPr>
        <w:t xml:space="preserve">oney in the Rural Initiative Grant Scheme for major projects. Leslie Ann Keogh </w:t>
      </w:r>
      <w:r w:rsidR="003558CA">
        <w:rPr>
          <w:b/>
          <w:sz w:val="24"/>
          <w:szCs w:val="24"/>
        </w:rPr>
        <w:t xml:space="preserve"> to be contacted </w:t>
      </w:r>
      <w:r w:rsidR="00D111E5">
        <w:rPr>
          <w:b/>
          <w:sz w:val="24"/>
          <w:szCs w:val="24"/>
        </w:rPr>
        <w:t>for further information.</w:t>
      </w:r>
    </w:p>
    <w:p w14:paraId="0131C3E7" w14:textId="08A0FBD3" w:rsidR="004B1188" w:rsidRDefault="00D97A0E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2692A">
        <w:rPr>
          <w:b/>
          <w:sz w:val="24"/>
          <w:szCs w:val="24"/>
        </w:rPr>
        <w:t xml:space="preserve">.  </w:t>
      </w:r>
      <w:r w:rsidR="002A0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PUBLIC FORUM </w:t>
      </w:r>
    </w:p>
    <w:p w14:paraId="22E988EC" w14:textId="72A5EA96" w:rsidR="00D97A0E" w:rsidRDefault="00D111E5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 issues were raised.</w:t>
      </w:r>
    </w:p>
    <w:p w14:paraId="170346CA" w14:textId="77777777" w:rsidR="00C92B6D" w:rsidRDefault="00C92B6D" w:rsidP="007D5907">
      <w:pPr>
        <w:rPr>
          <w:b/>
          <w:sz w:val="24"/>
          <w:szCs w:val="24"/>
        </w:rPr>
      </w:pPr>
    </w:p>
    <w:p w14:paraId="0FA085B2" w14:textId="77777777" w:rsidR="00C92B6D" w:rsidRDefault="00C92B6D" w:rsidP="007D5907">
      <w:pPr>
        <w:rPr>
          <w:b/>
          <w:sz w:val="24"/>
          <w:szCs w:val="24"/>
        </w:rPr>
      </w:pPr>
    </w:p>
    <w:p w14:paraId="64D7EDE2" w14:textId="73BF5EB0" w:rsidR="005E6BE2" w:rsidRDefault="005E6BE2" w:rsidP="007D590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  TO APPROVE THE MINUTES OF THE 12 MARCH 2018 (notes taken by Cllr Robertson)</w:t>
      </w:r>
    </w:p>
    <w:p w14:paraId="3F4F4917" w14:textId="661B23BD" w:rsidR="005E6BE2" w:rsidRDefault="00C92B6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Amendment to minutes: </w:t>
      </w:r>
      <w:r w:rsidR="00271CDB">
        <w:rPr>
          <w:b/>
          <w:sz w:val="24"/>
          <w:szCs w:val="24"/>
        </w:rPr>
        <w:t>The word</w:t>
      </w:r>
      <w:r>
        <w:rPr>
          <w:b/>
          <w:sz w:val="24"/>
          <w:szCs w:val="24"/>
        </w:rPr>
        <w:t>ing</w:t>
      </w:r>
      <w:r w:rsidR="00271C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‘</w:t>
      </w:r>
      <w:r w:rsidR="00271CDB">
        <w:rPr>
          <w:b/>
          <w:sz w:val="24"/>
          <w:szCs w:val="24"/>
        </w:rPr>
        <w:t xml:space="preserve">Community Chest to be changed to read </w:t>
      </w:r>
      <w:r>
        <w:rPr>
          <w:b/>
          <w:sz w:val="24"/>
          <w:szCs w:val="24"/>
        </w:rPr>
        <w:t>‘R</w:t>
      </w:r>
      <w:r w:rsidR="00271CDB">
        <w:rPr>
          <w:b/>
          <w:sz w:val="24"/>
          <w:szCs w:val="24"/>
        </w:rPr>
        <w:t>ural Initiative Grant Scheme</w:t>
      </w:r>
      <w:r>
        <w:rPr>
          <w:b/>
          <w:sz w:val="24"/>
          <w:szCs w:val="24"/>
        </w:rPr>
        <w:t>’. With this correction</w:t>
      </w:r>
      <w:r w:rsidR="00440A6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 amended minutes were approved as a true record of the meeting – all in favour.</w:t>
      </w:r>
    </w:p>
    <w:p w14:paraId="3A36FCFA" w14:textId="5A72AE1E" w:rsidR="00440A61" w:rsidRDefault="00440A61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 MATTERS RISING</w:t>
      </w:r>
    </w:p>
    <w:p w14:paraId="7C8E8DE9" w14:textId="664865C4" w:rsidR="00440A61" w:rsidRDefault="00FC3FA1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 donations amounting to £27 from the Community Garden Event</w:t>
      </w:r>
      <w:r w:rsidR="00595E3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it was unanimously agreed the funds went to the Village Hall</w:t>
      </w:r>
      <w:r w:rsidR="00595E3F">
        <w:rPr>
          <w:b/>
          <w:sz w:val="24"/>
          <w:szCs w:val="24"/>
        </w:rPr>
        <w:t xml:space="preserve"> to use as </w:t>
      </w:r>
      <w:r w:rsidR="003B56BD">
        <w:rPr>
          <w:b/>
          <w:sz w:val="24"/>
          <w:szCs w:val="24"/>
        </w:rPr>
        <w:t xml:space="preserve">Trustees </w:t>
      </w:r>
      <w:r w:rsidR="00E103E4">
        <w:rPr>
          <w:b/>
          <w:sz w:val="24"/>
          <w:szCs w:val="24"/>
        </w:rPr>
        <w:t>see fit</w:t>
      </w:r>
      <w:r w:rsidR="00595E3F">
        <w:rPr>
          <w:b/>
          <w:sz w:val="24"/>
          <w:szCs w:val="24"/>
        </w:rPr>
        <w:t>.</w:t>
      </w:r>
    </w:p>
    <w:p w14:paraId="1D928AE5" w14:textId="3A4B9B79" w:rsidR="0074767C" w:rsidRDefault="0074767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 ANNUAL PARISH MEETING</w:t>
      </w:r>
    </w:p>
    <w:p w14:paraId="01984BD7" w14:textId="624FC6EC" w:rsidR="009A0374" w:rsidRDefault="009A0374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Invitations to be sent to all relevant clubs, school, church to give a short report.</w:t>
      </w:r>
      <w:r w:rsidR="007E6027">
        <w:rPr>
          <w:b/>
          <w:sz w:val="24"/>
          <w:szCs w:val="24"/>
        </w:rPr>
        <w:t xml:space="preserve"> Written submissions to be shared amongst councillors to read out.</w:t>
      </w:r>
    </w:p>
    <w:p w14:paraId="68FAFD43" w14:textId="3F55C428" w:rsidR="0074767C" w:rsidRDefault="003B56B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Cllr Robertson to give a short presentation on the village hall.</w:t>
      </w:r>
    </w:p>
    <w:p w14:paraId="5852FB6F" w14:textId="66C952B0" w:rsidR="003B56BD" w:rsidRDefault="003B56B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Cllr English to provide tea/milk</w:t>
      </w:r>
    </w:p>
    <w:p w14:paraId="54761A2E" w14:textId="2E1F74F4" w:rsidR="003B56BD" w:rsidRDefault="003B56B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Cllr Fisk to provide coffee</w:t>
      </w:r>
    </w:p>
    <w:p w14:paraId="07D67469" w14:textId="6020445F" w:rsidR="008C71B6" w:rsidRDefault="008C71B6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Cllr Robertson to provide biscuits</w:t>
      </w:r>
    </w:p>
    <w:p w14:paraId="54C8AD20" w14:textId="54DA30BE" w:rsidR="003B56BD" w:rsidRDefault="003B56B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Suggested time 7.10pm to set up</w:t>
      </w:r>
    </w:p>
    <w:p w14:paraId="518CC5B6" w14:textId="404E0A78" w:rsidR="003B56BD" w:rsidRDefault="003B56B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</w:t>
      </w:r>
      <w:r w:rsidR="00E13576">
        <w:rPr>
          <w:b/>
          <w:sz w:val="24"/>
          <w:szCs w:val="24"/>
        </w:rPr>
        <w:t>PLANNING APPLICATION</w:t>
      </w:r>
    </w:p>
    <w:p w14:paraId="0CF46CF2" w14:textId="181A5363" w:rsidR="009E1402" w:rsidRDefault="009E1402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Councillors duly signed the Declaration of Interests Book prior to this item being discussed.</w:t>
      </w:r>
    </w:p>
    <w:p w14:paraId="27C97696" w14:textId="282EF329" w:rsidR="00E13576" w:rsidRDefault="00E13576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Parish Council</w:t>
      </w:r>
      <w:r w:rsidR="00C50A2D">
        <w:rPr>
          <w:b/>
          <w:sz w:val="24"/>
          <w:szCs w:val="24"/>
        </w:rPr>
        <w:t xml:space="preserve"> unanimously</w:t>
      </w:r>
      <w:r>
        <w:rPr>
          <w:b/>
          <w:sz w:val="24"/>
          <w:szCs w:val="24"/>
        </w:rPr>
        <w:t xml:space="preserve"> </w:t>
      </w:r>
      <w:r w:rsidRPr="003F05DD">
        <w:rPr>
          <w:b/>
          <w:sz w:val="24"/>
          <w:szCs w:val="24"/>
          <w:u w:val="single"/>
        </w:rPr>
        <w:t>strongly support</w:t>
      </w:r>
      <w:r w:rsidR="007E6027" w:rsidRPr="003F05DD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</w:rPr>
        <w:t xml:space="preserve"> the </w:t>
      </w:r>
      <w:r w:rsidR="006A274B">
        <w:rPr>
          <w:b/>
          <w:sz w:val="24"/>
          <w:szCs w:val="24"/>
        </w:rPr>
        <w:t xml:space="preserve">submitted </w:t>
      </w:r>
      <w:r>
        <w:rPr>
          <w:b/>
          <w:sz w:val="24"/>
          <w:szCs w:val="24"/>
        </w:rPr>
        <w:t>planning application</w:t>
      </w:r>
      <w:r w:rsidR="00FF4EA3">
        <w:rPr>
          <w:b/>
          <w:sz w:val="24"/>
          <w:szCs w:val="24"/>
        </w:rPr>
        <w:t xml:space="preserve"> in relation to</w:t>
      </w:r>
      <w:r w:rsidR="00184305">
        <w:rPr>
          <w:b/>
          <w:sz w:val="24"/>
          <w:szCs w:val="24"/>
        </w:rPr>
        <w:t xml:space="preserve"> the restoration of the </w:t>
      </w:r>
      <w:r w:rsidR="006A274B">
        <w:rPr>
          <w:b/>
          <w:sz w:val="24"/>
          <w:szCs w:val="24"/>
        </w:rPr>
        <w:t>Brockley V</w:t>
      </w:r>
      <w:r w:rsidR="00184305">
        <w:rPr>
          <w:b/>
          <w:sz w:val="24"/>
          <w:szCs w:val="24"/>
        </w:rPr>
        <w:t xml:space="preserve">illage </w:t>
      </w:r>
      <w:r w:rsidR="006A274B">
        <w:rPr>
          <w:b/>
          <w:sz w:val="24"/>
          <w:szCs w:val="24"/>
        </w:rPr>
        <w:t>H</w:t>
      </w:r>
      <w:r w:rsidR="00184305">
        <w:rPr>
          <w:b/>
          <w:sz w:val="24"/>
          <w:szCs w:val="24"/>
        </w:rPr>
        <w:t>all</w:t>
      </w:r>
      <w:r w:rsidR="00FF4EA3">
        <w:rPr>
          <w:b/>
          <w:sz w:val="24"/>
          <w:szCs w:val="24"/>
        </w:rPr>
        <w:t xml:space="preserve"> roof.</w:t>
      </w:r>
    </w:p>
    <w:p w14:paraId="34359DFF" w14:textId="77392A8A" w:rsidR="003F05DD" w:rsidRDefault="003F05DD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 </w:t>
      </w:r>
      <w:r w:rsidR="006A274B">
        <w:rPr>
          <w:b/>
          <w:sz w:val="24"/>
          <w:szCs w:val="24"/>
        </w:rPr>
        <w:t>GENERAL DATA PROTECTION REGULATIONS</w:t>
      </w:r>
    </w:p>
    <w:p w14:paraId="6721D73B" w14:textId="7DCBBFC1" w:rsidR="006A274B" w:rsidRDefault="009E1402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was agreed Cllr Fisk be appointed the Data Protection Officer for Brockley Parish Council.</w:t>
      </w:r>
    </w:p>
    <w:p w14:paraId="0C884AC9" w14:textId="1CE82E60" w:rsidR="009E1402" w:rsidRDefault="009E1402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 </w:t>
      </w:r>
      <w:r w:rsidR="00A70210">
        <w:rPr>
          <w:b/>
          <w:sz w:val="24"/>
          <w:szCs w:val="24"/>
        </w:rPr>
        <w:t>FINANCE REPORT</w:t>
      </w:r>
    </w:p>
    <w:p w14:paraId="65C724BF" w14:textId="488CF4A9" w:rsidR="00FD2D54" w:rsidRDefault="00FD2D54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  <w:r w:rsidR="0010249D">
        <w:rPr>
          <w:b/>
          <w:sz w:val="24"/>
          <w:szCs w:val="24"/>
        </w:rPr>
        <w:t xml:space="preserve">  Proposed by Cllr Fisk, seconded by Cllr English </w:t>
      </w:r>
      <w:r w:rsidR="008832A0">
        <w:rPr>
          <w:b/>
          <w:sz w:val="24"/>
          <w:szCs w:val="24"/>
        </w:rPr>
        <w:t>and in this</w:t>
      </w:r>
      <w:r w:rsidR="008832A0" w:rsidRPr="008832A0">
        <w:rPr>
          <w:b/>
          <w:sz w:val="24"/>
          <w:szCs w:val="24"/>
        </w:rPr>
        <w:t xml:space="preserve"> </w:t>
      </w:r>
      <w:r w:rsidR="008832A0">
        <w:rPr>
          <w:b/>
          <w:sz w:val="24"/>
          <w:szCs w:val="24"/>
        </w:rPr>
        <w:t xml:space="preserve">sequence, </w:t>
      </w:r>
      <w:r w:rsidR="0010249D">
        <w:rPr>
          <w:b/>
          <w:sz w:val="24"/>
          <w:szCs w:val="24"/>
        </w:rPr>
        <w:t>the</w:t>
      </w:r>
      <w:r w:rsidR="00CF31D0">
        <w:rPr>
          <w:b/>
          <w:sz w:val="24"/>
          <w:szCs w:val="24"/>
        </w:rPr>
        <w:t xml:space="preserve"> Exemption Certificate,</w:t>
      </w:r>
      <w:r w:rsidR="0010249D">
        <w:rPr>
          <w:b/>
          <w:sz w:val="24"/>
          <w:szCs w:val="24"/>
        </w:rPr>
        <w:t xml:space="preserve"> Annual Governance Statement</w:t>
      </w:r>
      <w:r w:rsidR="00CF31D0">
        <w:rPr>
          <w:b/>
          <w:sz w:val="24"/>
          <w:szCs w:val="24"/>
        </w:rPr>
        <w:t xml:space="preserve"> and the Accounting Statements </w:t>
      </w:r>
      <w:r w:rsidR="0010249D">
        <w:rPr>
          <w:b/>
          <w:sz w:val="24"/>
          <w:szCs w:val="24"/>
        </w:rPr>
        <w:t xml:space="preserve">2017/18 </w:t>
      </w:r>
      <w:r w:rsidR="001F6E2D">
        <w:rPr>
          <w:b/>
          <w:sz w:val="24"/>
          <w:szCs w:val="24"/>
        </w:rPr>
        <w:t>were</w:t>
      </w:r>
      <w:r w:rsidR="0010249D">
        <w:rPr>
          <w:b/>
          <w:sz w:val="24"/>
          <w:szCs w:val="24"/>
        </w:rPr>
        <w:t xml:space="preserve"> </w:t>
      </w:r>
      <w:r w:rsidR="00112729">
        <w:rPr>
          <w:b/>
          <w:sz w:val="24"/>
          <w:szCs w:val="24"/>
        </w:rPr>
        <w:t xml:space="preserve">all </w:t>
      </w:r>
      <w:r w:rsidR="00D8364A">
        <w:rPr>
          <w:b/>
          <w:sz w:val="24"/>
          <w:szCs w:val="24"/>
        </w:rPr>
        <w:t xml:space="preserve">unanimously </w:t>
      </w:r>
      <w:r w:rsidR="0010249D">
        <w:rPr>
          <w:b/>
          <w:sz w:val="24"/>
          <w:szCs w:val="24"/>
        </w:rPr>
        <w:t>approved</w:t>
      </w:r>
      <w:r w:rsidR="00D8364A">
        <w:rPr>
          <w:b/>
          <w:sz w:val="24"/>
          <w:szCs w:val="24"/>
        </w:rPr>
        <w:t>.</w:t>
      </w:r>
    </w:p>
    <w:p w14:paraId="6EF15A60" w14:textId="002CEC30" w:rsidR="00FD2D54" w:rsidRDefault="00CF31D0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D2D5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b)</w:t>
      </w:r>
      <w:r w:rsidR="00FD2D54">
        <w:rPr>
          <w:b/>
          <w:sz w:val="24"/>
          <w:szCs w:val="24"/>
        </w:rPr>
        <w:t xml:space="preserve"> </w:t>
      </w:r>
      <w:r w:rsidR="008832A0">
        <w:rPr>
          <w:b/>
          <w:sz w:val="24"/>
          <w:szCs w:val="24"/>
        </w:rPr>
        <w:t xml:space="preserve"> </w:t>
      </w:r>
      <w:r w:rsidR="00FD2D54">
        <w:rPr>
          <w:b/>
          <w:sz w:val="24"/>
          <w:szCs w:val="24"/>
        </w:rPr>
        <w:t>Proposed by Cllr Fisk, seconded by Cllr Robertson that Penny Morris be appointed the Internal Auditor for the financial year 2017/18 – all in favour.</w:t>
      </w:r>
    </w:p>
    <w:p w14:paraId="209075FD" w14:textId="215F7112" w:rsidR="00A8128E" w:rsidRDefault="00A8128E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(c</w:t>
      </w:r>
      <w:r w:rsidR="008832A0">
        <w:rPr>
          <w:b/>
          <w:sz w:val="24"/>
          <w:szCs w:val="24"/>
        </w:rPr>
        <w:t>)  Proposed by Cllr English, seconded by Cllr Robertson that the cheque for the hire of the village hall for the sum of £7.00 be approved – all in favour.</w:t>
      </w:r>
    </w:p>
    <w:p w14:paraId="65818B71" w14:textId="568DCAC5" w:rsidR="00967110" w:rsidRDefault="00967110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balance sheet  for 2017/18 was circulated</w:t>
      </w:r>
      <w:r w:rsidR="007B338C">
        <w:rPr>
          <w:b/>
          <w:sz w:val="24"/>
          <w:szCs w:val="24"/>
        </w:rPr>
        <w:t>. Balance at the end of the financial year stands at £24,580.31</w:t>
      </w:r>
      <w:r w:rsidR="00D8364A">
        <w:rPr>
          <w:b/>
          <w:sz w:val="24"/>
          <w:szCs w:val="24"/>
        </w:rPr>
        <w:t>.</w:t>
      </w:r>
    </w:p>
    <w:p w14:paraId="0EB7FBB0" w14:textId="6C9EB3CD" w:rsidR="00CE0EDA" w:rsidRDefault="00CE0EDA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(d)  Deferred until the next meeting.</w:t>
      </w:r>
    </w:p>
    <w:p w14:paraId="7F23C221" w14:textId="7DBDDCDD" w:rsidR="00021DBC" w:rsidRDefault="00021DB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followed whether the Parish Council would be happy to pay the Clerk direct for suppor</w:t>
      </w:r>
      <w:r w:rsidR="0032536C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given to the Brockley newsletter. This cost would be reimbursed to the </w:t>
      </w:r>
      <w:r w:rsidR="00FC4457">
        <w:rPr>
          <w:b/>
          <w:sz w:val="24"/>
          <w:szCs w:val="24"/>
        </w:rPr>
        <w:t>Parish Council</w:t>
      </w:r>
      <w:r w:rsidR="00505582">
        <w:rPr>
          <w:b/>
          <w:sz w:val="24"/>
          <w:szCs w:val="24"/>
        </w:rPr>
        <w:t xml:space="preserve"> by the Community Council.</w:t>
      </w:r>
      <w:r>
        <w:rPr>
          <w:b/>
          <w:sz w:val="24"/>
          <w:szCs w:val="24"/>
        </w:rPr>
        <w:t xml:space="preserve"> Agreed in principle. </w:t>
      </w:r>
    </w:p>
    <w:p w14:paraId="6DBB462E" w14:textId="0EDDA7DA" w:rsidR="005F6BB0" w:rsidRDefault="005F6BB0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 PLAY EQUIPMENT MONTHLY REPORT</w:t>
      </w:r>
    </w:p>
    <w:p w14:paraId="4F684BF9" w14:textId="3A75EFEE" w:rsidR="00C51804" w:rsidRDefault="0083216A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Areas and play equipment identified in the report as needing attention: picnic table</w:t>
      </w:r>
      <w:r w:rsidR="00C51804">
        <w:rPr>
          <w:b/>
          <w:sz w:val="24"/>
          <w:szCs w:val="24"/>
        </w:rPr>
        <w:t xml:space="preserve"> needs repair and staining, </w:t>
      </w:r>
      <w:r w:rsidR="000B44AE">
        <w:rPr>
          <w:b/>
          <w:sz w:val="24"/>
          <w:szCs w:val="24"/>
        </w:rPr>
        <w:t xml:space="preserve">treads on the multiplay </w:t>
      </w:r>
      <w:r w:rsidR="00C51804">
        <w:rPr>
          <w:b/>
          <w:sz w:val="24"/>
          <w:szCs w:val="24"/>
        </w:rPr>
        <w:t>apparatus need replacing – Udo to action. It was suggested by Cllr Robertson that a village work</w:t>
      </w:r>
      <w:r w:rsidR="00FC4225">
        <w:rPr>
          <w:b/>
          <w:sz w:val="24"/>
          <w:szCs w:val="24"/>
        </w:rPr>
        <w:t>ing</w:t>
      </w:r>
      <w:r w:rsidR="00C51804">
        <w:rPr>
          <w:b/>
          <w:sz w:val="24"/>
          <w:szCs w:val="24"/>
        </w:rPr>
        <w:t xml:space="preserve"> party needs to be set up to tackle ongoing jobs </w:t>
      </w:r>
      <w:r w:rsidR="00971DE7">
        <w:rPr>
          <w:b/>
          <w:sz w:val="24"/>
          <w:szCs w:val="24"/>
        </w:rPr>
        <w:t>within the village</w:t>
      </w:r>
      <w:r w:rsidR="007964FD">
        <w:rPr>
          <w:b/>
          <w:sz w:val="24"/>
          <w:szCs w:val="24"/>
        </w:rPr>
        <w:t>.</w:t>
      </w:r>
      <w:r w:rsidR="00C51804">
        <w:rPr>
          <w:b/>
          <w:sz w:val="24"/>
          <w:szCs w:val="24"/>
        </w:rPr>
        <w:t xml:space="preserve"> </w:t>
      </w:r>
      <w:r w:rsidR="00630F23">
        <w:rPr>
          <w:b/>
          <w:sz w:val="24"/>
          <w:szCs w:val="24"/>
        </w:rPr>
        <w:t>With an agreed</w:t>
      </w:r>
      <w:r w:rsidR="00F61671">
        <w:rPr>
          <w:b/>
          <w:sz w:val="24"/>
          <w:szCs w:val="24"/>
        </w:rPr>
        <w:t xml:space="preserve"> </w:t>
      </w:r>
      <w:r w:rsidR="00630F23">
        <w:rPr>
          <w:b/>
          <w:sz w:val="24"/>
          <w:szCs w:val="24"/>
        </w:rPr>
        <w:t>budget of £300</w:t>
      </w:r>
      <w:r w:rsidR="00FF6784">
        <w:rPr>
          <w:b/>
          <w:sz w:val="24"/>
          <w:szCs w:val="24"/>
        </w:rPr>
        <w:t>,</w:t>
      </w:r>
      <w:r w:rsidR="00630F23">
        <w:rPr>
          <w:b/>
          <w:sz w:val="24"/>
          <w:szCs w:val="24"/>
        </w:rPr>
        <w:t xml:space="preserve"> Cllr English to contact </w:t>
      </w:r>
      <w:r w:rsidR="009A166E">
        <w:rPr>
          <w:b/>
          <w:sz w:val="24"/>
          <w:szCs w:val="24"/>
        </w:rPr>
        <w:t>Steve Williams</w:t>
      </w:r>
      <w:r w:rsidR="00630F23">
        <w:rPr>
          <w:b/>
          <w:sz w:val="24"/>
          <w:szCs w:val="24"/>
        </w:rPr>
        <w:t xml:space="preserve"> for a quotation to carry out the work</w:t>
      </w:r>
      <w:r w:rsidR="007964FD">
        <w:rPr>
          <w:b/>
          <w:sz w:val="24"/>
          <w:szCs w:val="24"/>
        </w:rPr>
        <w:t xml:space="preserve"> of painting the telephone box, </w:t>
      </w:r>
      <w:r w:rsidR="009A166E">
        <w:rPr>
          <w:b/>
          <w:sz w:val="24"/>
          <w:szCs w:val="24"/>
        </w:rPr>
        <w:t>preferably before September.</w:t>
      </w:r>
    </w:p>
    <w:p w14:paraId="6F19D58E" w14:textId="2B232DF2" w:rsidR="00630F23" w:rsidRDefault="00C254B5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 CORRESPONDENCE</w:t>
      </w:r>
    </w:p>
    <w:p w14:paraId="7FA679BF" w14:textId="1F4A596C" w:rsidR="00C254B5" w:rsidRDefault="00C254B5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None received.</w:t>
      </w:r>
    </w:p>
    <w:p w14:paraId="02553A56" w14:textId="79E540F2" w:rsidR="00C254B5" w:rsidRDefault="00C254B5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 PARISH MATTERS FOR THE NEXT MEETING</w:t>
      </w:r>
    </w:p>
    <w:p w14:paraId="6AF98B9B" w14:textId="20F40237" w:rsidR="00FD7EF6" w:rsidRDefault="0094257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discuss the implications</w:t>
      </w:r>
      <w:r w:rsidR="00FD7EF6">
        <w:rPr>
          <w:b/>
          <w:sz w:val="24"/>
          <w:szCs w:val="24"/>
        </w:rPr>
        <w:t xml:space="preserve"> of only having three rather than four Parish Councillors on the Village Hall Committee</w:t>
      </w:r>
      <w:r>
        <w:rPr>
          <w:b/>
          <w:sz w:val="24"/>
          <w:szCs w:val="24"/>
        </w:rPr>
        <w:t>.</w:t>
      </w:r>
    </w:p>
    <w:p w14:paraId="4C05A96F" w14:textId="729F1AA2" w:rsidR="0094257C" w:rsidRDefault="0094257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 DATE OF NEXT MEETING</w:t>
      </w:r>
      <w:r w:rsidR="007126DB">
        <w:rPr>
          <w:b/>
          <w:sz w:val="24"/>
          <w:szCs w:val="24"/>
        </w:rPr>
        <w:t xml:space="preserve"> </w:t>
      </w:r>
    </w:p>
    <w:p w14:paraId="6AE4A696" w14:textId="1C6A480F" w:rsidR="0094257C" w:rsidRDefault="0094257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 9</w:t>
      </w:r>
      <w:r w:rsidRPr="0094257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2018 at 7.30pm.</w:t>
      </w:r>
    </w:p>
    <w:p w14:paraId="345B2172" w14:textId="77C6C310" w:rsidR="0094257C" w:rsidRDefault="0094257C" w:rsidP="00C92B6D">
      <w:pPr>
        <w:rPr>
          <w:b/>
          <w:sz w:val="24"/>
          <w:szCs w:val="24"/>
        </w:rPr>
      </w:pPr>
      <w:r>
        <w:rPr>
          <w:b/>
          <w:sz w:val="24"/>
          <w:szCs w:val="24"/>
        </w:rPr>
        <w:t>With no further business the meeting closed at 9.05pm.</w:t>
      </w:r>
    </w:p>
    <w:p w14:paraId="293C4346" w14:textId="77777777" w:rsidR="000E37EB" w:rsidRDefault="000E37EB" w:rsidP="00C92B6D">
      <w:pPr>
        <w:rPr>
          <w:b/>
          <w:sz w:val="24"/>
          <w:szCs w:val="24"/>
        </w:rPr>
      </w:pPr>
    </w:p>
    <w:p w14:paraId="66DE0CA6" w14:textId="77777777" w:rsidR="00C254B5" w:rsidRDefault="00C254B5" w:rsidP="00C92B6D">
      <w:pPr>
        <w:rPr>
          <w:b/>
          <w:sz w:val="24"/>
          <w:szCs w:val="24"/>
        </w:rPr>
      </w:pPr>
    </w:p>
    <w:p w14:paraId="2A195737" w14:textId="77777777" w:rsidR="005F6BB0" w:rsidRDefault="005F6BB0" w:rsidP="00C92B6D">
      <w:pPr>
        <w:rPr>
          <w:b/>
          <w:sz w:val="24"/>
          <w:szCs w:val="24"/>
        </w:rPr>
      </w:pPr>
    </w:p>
    <w:p w14:paraId="2780BE28" w14:textId="77777777" w:rsidR="00CE0EDA" w:rsidRDefault="00CE0EDA" w:rsidP="00C92B6D">
      <w:pPr>
        <w:rPr>
          <w:b/>
          <w:sz w:val="24"/>
          <w:szCs w:val="24"/>
        </w:rPr>
      </w:pPr>
    </w:p>
    <w:p w14:paraId="49957B82" w14:textId="77777777" w:rsidR="00184305" w:rsidRDefault="00184305" w:rsidP="00C92B6D">
      <w:pPr>
        <w:rPr>
          <w:b/>
          <w:sz w:val="24"/>
          <w:szCs w:val="24"/>
        </w:rPr>
      </w:pPr>
    </w:p>
    <w:p w14:paraId="2D77E40D" w14:textId="77777777" w:rsidR="004B1188" w:rsidRDefault="004B1188" w:rsidP="007D5907">
      <w:pPr>
        <w:rPr>
          <w:b/>
          <w:sz w:val="24"/>
          <w:szCs w:val="24"/>
        </w:rPr>
      </w:pPr>
    </w:p>
    <w:p w14:paraId="74CA7FC6" w14:textId="77777777" w:rsidR="004B1188" w:rsidRDefault="004B1188" w:rsidP="007D5907">
      <w:pPr>
        <w:rPr>
          <w:b/>
          <w:sz w:val="24"/>
          <w:szCs w:val="24"/>
        </w:rPr>
      </w:pPr>
    </w:p>
    <w:p w14:paraId="41E9A7F6" w14:textId="77777777" w:rsidR="004B1188" w:rsidRDefault="004B1188" w:rsidP="007D5907">
      <w:pPr>
        <w:rPr>
          <w:b/>
          <w:sz w:val="24"/>
          <w:szCs w:val="24"/>
        </w:rPr>
      </w:pPr>
    </w:p>
    <w:p w14:paraId="3829F020" w14:textId="77777777" w:rsidR="004B1188" w:rsidRDefault="004B1188" w:rsidP="007D5907">
      <w:pPr>
        <w:rPr>
          <w:b/>
          <w:sz w:val="24"/>
          <w:szCs w:val="24"/>
        </w:rPr>
      </w:pPr>
    </w:p>
    <w:p w14:paraId="2A6B92B6" w14:textId="77777777" w:rsidR="004B1188" w:rsidRDefault="004B1188" w:rsidP="007D5907">
      <w:pPr>
        <w:rPr>
          <w:b/>
          <w:sz w:val="24"/>
          <w:szCs w:val="24"/>
        </w:rPr>
      </w:pPr>
    </w:p>
    <w:p w14:paraId="1200ABD0" w14:textId="77777777" w:rsidR="004B1188" w:rsidRDefault="004B1188" w:rsidP="007D5907">
      <w:pPr>
        <w:rPr>
          <w:b/>
          <w:sz w:val="24"/>
          <w:szCs w:val="24"/>
        </w:rPr>
      </w:pPr>
    </w:p>
    <w:sectPr w:rsidR="004B1188" w:rsidSect="001113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630B"/>
    <w:multiLevelType w:val="hybridMultilevel"/>
    <w:tmpl w:val="CF963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07"/>
    <w:rsid w:val="000078DD"/>
    <w:rsid w:val="00010D45"/>
    <w:rsid w:val="00021DBC"/>
    <w:rsid w:val="00035483"/>
    <w:rsid w:val="00056307"/>
    <w:rsid w:val="00070731"/>
    <w:rsid w:val="000714D0"/>
    <w:rsid w:val="00075B7A"/>
    <w:rsid w:val="000B44AE"/>
    <w:rsid w:val="000C6B4E"/>
    <w:rsid w:val="000E37EB"/>
    <w:rsid w:val="000E6617"/>
    <w:rsid w:val="000F6298"/>
    <w:rsid w:val="0010249D"/>
    <w:rsid w:val="001113CD"/>
    <w:rsid w:val="001124DB"/>
    <w:rsid w:val="00112729"/>
    <w:rsid w:val="0011520D"/>
    <w:rsid w:val="00123B2F"/>
    <w:rsid w:val="00127B61"/>
    <w:rsid w:val="00161249"/>
    <w:rsid w:val="001658DA"/>
    <w:rsid w:val="00184305"/>
    <w:rsid w:val="001A23C1"/>
    <w:rsid w:val="001C76D7"/>
    <w:rsid w:val="001F6E2D"/>
    <w:rsid w:val="00200CBE"/>
    <w:rsid w:val="0020161A"/>
    <w:rsid w:val="00201D0A"/>
    <w:rsid w:val="002706EB"/>
    <w:rsid w:val="00271CDB"/>
    <w:rsid w:val="00275CA6"/>
    <w:rsid w:val="00287499"/>
    <w:rsid w:val="002A0F97"/>
    <w:rsid w:val="002B08C3"/>
    <w:rsid w:val="00315549"/>
    <w:rsid w:val="0032536C"/>
    <w:rsid w:val="003416C5"/>
    <w:rsid w:val="003558CA"/>
    <w:rsid w:val="003579AF"/>
    <w:rsid w:val="00366020"/>
    <w:rsid w:val="00391FF8"/>
    <w:rsid w:val="003B56BD"/>
    <w:rsid w:val="003E62DF"/>
    <w:rsid w:val="003F05DD"/>
    <w:rsid w:val="003F4CE9"/>
    <w:rsid w:val="00413ACF"/>
    <w:rsid w:val="0042617E"/>
    <w:rsid w:val="00426464"/>
    <w:rsid w:val="00440A61"/>
    <w:rsid w:val="00442326"/>
    <w:rsid w:val="00443861"/>
    <w:rsid w:val="00464D5D"/>
    <w:rsid w:val="004B1188"/>
    <w:rsid w:val="004D77A7"/>
    <w:rsid w:val="004D7E0E"/>
    <w:rsid w:val="00500A8A"/>
    <w:rsid w:val="00505582"/>
    <w:rsid w:val="0052692A"/>
    <w:rsid w:val="00540E65"/>
    <w:rsid w:val="0054332C"/>
    <w:rsid w:val="00543C8F"/>
    <w:rsid w:val="005606EF"/>
    <w:rsid w:val="00580306"/>
    <w:rsid w:val="00595E3F"/>
    <w:rsid w:val="005D1E7A"/>
    <w:rsid w:val="005E6BE2"/>
    <w:rsid w:val="005F4B6F"/>
    <w:rsid w:val="005F6BB0"/>
    <w:rsid w:val="00607280"/>
    <w:rsid w:val="0061058C"/>
    <w:rsid w:val="00610A77"/>
    <w:rsid w:val="00614597"/>
    <w:rsid w:val="00630F23"/>
    <w:rsid w:val="00640F6E"/>
    <w:rsid w:val="006605CE"/>
    <w:rsid w:val="00680977"/>
    <w:rsid w:val="0068652B"/>
    <w:rsid w:val="006A274B"/>
    <w:rsid w:val="006F42E0"/>
    <w:rsid w:val="006F50A6"/>
    <w:rsid w:val="007126DB"/>
    <w:rsid w:val="0074767C"/>
    <w:rsid w:val="007964FD"/>
    <w:rsid w:val="007B338C"/>
    <w:rsid w:val="007C0A6F"/>
    <w:rsid w:val="007C3496"/>
    <w:rsid w:val="007D5907"/>
    <w:rsid w:val="007E6027"/>
    <w:rsid w:val="007F4C17"/>
    <w:rsid w:val="0083216A"/>
    <w:rsid w:val="00843858"/>
    <w:rsid w:val="00880347"/>
    <w:rsid w:val="008832A0"/>
    <w:rsid w:val="00892F0E"/>
    <w:rsid w:val="00895F86"/>
    <w:rsid w:val="008A7887"/>
    <w:rsid w:val="008B1EFC"/>
    <w:rsid w:val="008C71B6"/>
    <w:rsid w:val="0094257C"/>
    <w:rsid w:val="00955262"/>
    <w:rsid w:val="0095794B"/>
    <w:rsid w:val="00967110"/>
    <w:rsid w:val="00971DE7"/>
    <w:rsid w:val="00985078"/>
    <w:rsid w:val="00994876"/>
    <w:rsid w:val="009A0374"/>
    <w:rsid w:val="009A166E"/>
    <w:rsid w:val="009C78C6"/>
    <w:rsid w:val="009D0DAC"/>
    <w:rsid w:val="009D4581"/>
    <w:rsid w:val="009E1402"/>
    <w:rsid w:val="009E6F65"/>
    <w:rsid w:val="00A0497D"/>
    <w:rsid w:val="00A23732"/>
    <w:rsid w:val="00A24A9B"/>
    <w:rsid w:val="00A33EBC"/>
    <w:rsid w:val="00A40424"/>
    <w:rsid w:val="00A5155D"/>
    <w:rsid w:val="00A57267"/>
    <w:rsid w:val="00A60AA2"/>
    <w:rsid w:val="00A70210"/>
    <w:rsid w:val="00A8128E"/>
    <w:rsid w:val="00A94E94"/>
    <w:rsid w:val="00AB52B5"/>
    <w:rsid w:val="00B019A0"/>
    <w:rsid w:val="00B20D78"/>
    <w:rsid w:val="00B50D05"/>
    <w:rsid w:val="00B84B45"/>
    <w:rsid w:val="00B85516"/>
    <w:rsid w:val="00BA3F80"/>
    <w:rsid w:val="00BB7F2D"/>
    <w:rsid w:val="00BF7F94"/>
    <w:rsid w:val="00C13CB8"/>
    <w:rsid w:val="00C169D9"/>
    <w:rsid w:val="00C254B5"/>
    <w:rsid w:val="00C43BEE"/>
    <w:rsid w:val="00C50A2D"/>
    <w:rsid w:val="00C51804"/>
    <w:rsid w:val="00C5677A"/>
    <w:rsid w:val="00C92B6D"/>
    <w:rsid w:val="00CD4B03"/>
    <w:rsid w:val="00CE0EDA"/>
    <w:rsid w:val="00CE40A9"/>
    <w:rsid w:val="00CF31D0"/>
    <w:rsid w:val="00D00EE9"/>
    <w:rsid w:val="00D01124"/>
    <w:rsid w:val="00D0790E"/>
    <w:rsid w:val="00D111E5"/>
    <w:rsid w:val="00D12510"/>
    <w:rsid w:val="00D46AF7"/>
    <w:rsid w:val="00D65207"/>
    <w:rsid w:val="00D74532"/>
    <w:rsid w:val="00D8364A"/>
    <w:rsid w:val="00D97A0E"/>
    <w:rsid w:val="00DA0AB1"/>
    <w:rsid w:val="00DC6AD3"/>
    <w:rsid w:val="00DD1EC4"/>
    <w:rsid w:val="00E103E4"/>
    <w:rsid w:val="00E13576"/>
    <w:rsid w:val="00E43693"/>
    <w:rsid w:val="00E70AED"/>
    <w:rsid w:val="00E718E9"/>
    <w:rsid w:val="00E802EF"/>
    <w:rsid w:val="00EA03E9"/>
    <w:rsid w:val="00EE48CE"/>
    <w:rsid w:val="00EE71A2"/>
    <w:rsid w:val="00F02CCD"/>
    <w:rsid w:val="00F07492"/>
    <w:rsid w:val="00F11D85"/>
    <w:rsid w:val="00F13A2B"/>
    <w:rsid w:val="00F2396F"/>
    <w:rsid w:val="00F33E3E"/>
    <w:rsid w:val="00F43265"/>
    <w:rsid w:val="00F61671"/>
    <w:rsid w:val="00F71644"/>
    <w:rsid w:val="00F858BD"/>
    <w:rsid w:val="00F95959"/>
    <w:rsid w:val="00FC3FA1"/>
    <w:rsid w:val="00FC4225"/>
    <w:rsid w:val="00FC4457"/>
    <w:rsid w:val="00FD2D54"/>
    <w:rsid w:val="00FD7EF6"/>
    <w:rsid w:val="00FE73A0"/>
    <w:rsid w:val="00FF4EA3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3E6"/>
  <w15:docId w15:val="{6C715144-FB14-461D-A378-A4E81B4C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eastell</cp:lastModifiedBy>
  <cp:revision>2</cp:revision>
  <cp:lastPrinted>2018-07-04T15:07:00Z</cp:lastPrinted>
  <dcterms:created xsi:type="dcterms:W3CDTF">2018-11-08T13:00:00Z</dcterms:created>
  <dcterms:modified xsi:type="dcterms:W3CDTF">2018-11-08T13:00:00Z</dcterms:modified>
</cp:coreProperties>
</file>